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6A5" w:rsidRPr="00AB4981" w:rsidRDefault="00CD0380" w:rsidP="00AB4981">
      <w:pPr>
        <w:pStyle w:val="Title"/>
      </w:pPr>
      <w:r>
        <w:t>CTPTO</w:t>
      </w:r>
    </w:p>
    <w:p w:rsidR="00EF36A5" w:rsidRPr="00303AE1" w:rsidRDefault="00CD0380" w:rsidP="00AB4981">
      <w:pPr>
        <w:pStyle w:val="Title"/>
        <w:rPr>
          <w:b w:val="0"/>
        </w:rPr>
      </w:pPr>
      <w:r>
        <w:rPr>
          <w:b w:val="0"/>
        </w:rPr>
        <w:t xml:space="preserve">OCtober </w:t>
      </w:r>
      <w:r w:rsidR="00EF36A5" w:rsidRPr="00303AE1">
        <w:rPr>
          <w:b w:val="0"/>
        </w:rPr>
        <w:t>Minutes</w:t>
      </w:r>
    </w:p>
    <w:p w:rsidR="00EF36A5" w:rsidRPr="00AB4981" w:rsidRDefault="00EF36A5" w:rsidP="00AB4981">
      <w:pPr>
        <w:pStyle w:val="Details"/>
      </w:pPr>
      <w:r w:rsidRPr="00AB4981">
        <w:rPr>
          <w:b/>
        </w:rPr>
        <w:t>Date</w:t>
      </w:r>
      <w:r w:rsidRPr="00AB4981">
        <w:t xml:space="preserve">: </w:t>
      </w:r>
      <w:r w:rsidR="00CD0380">
        <w:t>October 11, 2018</w:t>
      </w:r>
    </w:p>
    <w:p w:rsidR="00EF36A5" w:rsidRPr="00AB4981" w:rsidRDefault="00EF36A5" w:rsidP="00AB4981">
      <w:pPr>
        <w:pStyle w:val="Details"/>
      </w:pPr>
      <w:r w:rsidRPr="00AB4981">
        <w:rPr>
          <w:b/>
        </w:rPr>
        <w:t>Time</w:t>
      </w:r>
      <w:r w:rsidRPr="00AB4981">
        <w:t xml:space="preserve">: </w:t>
      </w:r>
      <w:r w:rsidR="00CD0380">
        <w:t>9am</w:t>
      </w:r>
    </w:p>
    <w:p w:rsidR="00EF36A5" w:rsidRPr="00AB4981" w:rsidRDefault="00EF36A5" w:rsidP="00AB4981">
      <w:pPr>
        <w:pStyle w:val="Details"/>
      </w:pPr>
    </w:p>
    <w:p w:rsidR="00CA6B4F" w:rsidRPr="00CA6B4F" w:rsidRDefault="008A4FB5" w:rsidP="00AB4981">
      <w:pPr>
        <w:pStyle w:val="Heading1"/>
      </w:pPr>
      <w:sdt>
        <w:sdtPr>
          <w:alias w:val="In attendance:"/>
          <w:tag w:val="In attendance:"/>
          <w:id w:val="-34966697"/>
          <w:placeholder>
            <w:docPart w:val="BAF196B9E1E74E55BA58804268DF26A6"/>
          </w:placeholder>
          <w:temporary/>
          <w:showingPlcHdr/>
          <w15:appearance w15:val="hidden"/>
        </w:sdtPr>
        <w:sdtEndPr/>
        <w:sdtContent>
          <w:r w:rsidR="00CA6B4F" w:rsidRPr="00AB4981">
            <w:t>In Attendance</w:t>
          </w:r>
        </w:sdtContent>
      </w:sdt>
    </w:p>
    <w:p w:rsidR="00CA6B4F" w:rsidRPr="00CA6B4F" w:rsidRDefault="00CD0380" w:rsidP="00CA6B4F">
      <w:pPr>
        <w:rPr>
          <w:color w:val="000000" w:themeColor="text1"/>
        </w:rPr>
      </w:pPr>
      <w:r w:rsidRPr="00FD5E99">
        <w:rPr>
          <w:color w:val="222A35" w:themeColor="text2" w:themeShade="80"/>
        </w:rPr>
        <w:t>Mariam Clark, Cassie Papin, Jennifer Knight, Jen Ray</w:t>
      </w:r>
      <w:r>
        <w:rPr>
          <w:color w:val="222A35" w:themeColor="text2" w:themeShade="80"/>
        </w:rPr>
        <w:t>,  Jamila Crawford, Renae Sinclair, Hayley Marten, Sara Crabtree, Courtney Roberts, Krissy Woodruff, Jennifer Thompson, Ashly Tomiska, Melisa Moore, Jana Hornbuckle, Andrea Rieger,  Cherie Martin</w:t>
      </w:r>
      <w:r>
        <w:rPr>
          <w:color w:val="222A35" w:themeColor="text2" w:themeShade="80"/>
        </w:rPr>
        <w:t xml:space="preserve">, April Kelso, Kelly </w:t>
      </w:r>
      <w:r>
        <w:rPr>
          <w:color w:val="222A35" w:themeColor="text2" w:themeShade="80"/>
        </w:rPr>
        <w:t>Larwig, Jennifer Bruns, Heather Kasulis, Michaela Anthony, Stancie Wheat, Christi Woodworth, Kimmi Simpson, Chelli Grinwis, Charity Jermain, Tamara Leach,</w:t>
      </w:r>
    </w:p>
    <w:p w:rsidR="00CA6B4F" w:rsidRPr="00CA6B4F" w:rsidRDefault="00CD0380" w:rsidP="00AB4981">
      <w:pPr>
        <w:pStyle w:val="Heading1"/>
      </w:pPr>
      <w:r>
        <w:t>Agenda Items</w:t>
      </w:r>
    </w:p>
    <w:p w:rsidR="00CD0380" w:rsidRDefault="00CD0380" w:rsidP="00CD0380">
      <w:pPr>
        <w:pStyle w:val="ListNumber"/>
        <w:numPr>
          <w:ilvl w:val="0"/>
          <w:numId w:val="4"/>
        </w:numPr>
        <w:spacing w:before="40" w:line="240" w:lineRule="auto"/>
        <w:ind w:right="720"/>
      </w:pPr>
      <w:r>
        <w:t>9:05a Mariam Clark called meeting to order</w:t>
      </w:r>
    </w:p>
    <w:p w:rsidR="00CD0380" w:rsidRDefault="00CD0380" w:rsidP="00CD0380">
      <w:pPr>
        <w:pStyle w:val="ListNumber"/>
        <w:numPr>
          <w:ilvl w:val="0"/>
          <w:numId w:val="4"/>
        </w:numPr>
        <w:spacing w:before="40" w:line="240" w:lineRule="auto"/>
        <w:ind w:right="720"/>
      </w:pPr>
      <w:r>
        <w:t>Treasurer’s Report</w:t>
      </w:r>
    </w:p>
    <w:p w:rsidR="00CD0380" w:rsidRDefault="00CD0380" w:rsidP="00CD0380">
      <w:pPr>
        <w:pStyle w:val="ListNumber"/>
        <w:numPr>
          <w:ilvl w:val="0"/>
          <w:numId w:val="4"/>
        </w:numPr>
        <w:spacing w:before="40" w:line="240" w:lineRule="auto"/>
        <w:ind w:right="720"/>
      </w:pPr>
      <w:r>
        <w:t>Fun Run: Gave $10,000 to Positive Tomorrows, PTO Board &amp; Mrs. Crawford presented this week. Gave background on the organization</w:t>
      </w:r>
    </w:p>
    <w:p w:rsidR="00CD0380" w:rsidRDefault="00CD0380" w:rsidP="00CD0380">
      <w:pPr>
        <w:pStyle w:val="ListNumber"/>
        <w:numPr>
          <w:ilvl w:val="0"/>
          <w:numId w:val="4"/>
        </w:numPr>
        <w:spacing w:before="40" w:line="240" w:lineRule="auto"/>
        <w:ind w:right="720"/>
      </w:pPr>
      <w:r>
        <w:t>FFN: We made almost $22,000</w:t>
      </w:r>
    </w:p>
    <w:p w:rsidR="00CD0380" w:rsidRDefault="00CD0380" w:rsidP="00CD0380">
      <w:pPr>
        <w:pStyle w:val="ListNumber"/>
        <w:numPr>
          <w:ilvl w:val="0"/>
          <w:numId w:val="4"/>
        </w:numPr>
        <w:spacing w:before="40" w:line="240" w:lineRule="auto"/>
        <w:ind w:right="720"/>
      </w:pPr>
      <w:r>
        <w:t>Promotions soon with Pie Five, Garage, &amp; Chick-Fil-A. In December looking at Edmond Skating Rink Family Night and Kendra Scott Night when Edmond spot opens</w:t>
      </w:r>
    </w:p>
    <w:p w:rsidR="00CD0380" w:rsidRDefault="00CD0380" w:rsidP="00CD0380">
      <w:pPr>
        <w:pStyle w:val="ListNumber"/>
        <w:numPr>
          <w:ilvl w:val="0"/>
          <w:numId w:val="4"/>
        </w:numPr>
        <w:spacing w:before="40" w:line="240" w:lineRule="auto"/>
        <w:ind w:right="720"/>
      </w:pPr>
      <w:r>
        <w:t>Went over Group Me for volunteers: Please use for Mariam to give out announcments.</w:t>
      </w:r>
    </w:p>
    <w:p w:rsidR="00CD0380" w:rsidRDefault="00CD0380" w:rsidP="00CD0380">
      <w:pPr>
        <w:pStyle w:val="ListNumber"/>
        <w:numPr>
          <w:ilvl w:val="0"/>
          <w:numId w:val="4"/>
        </w:numPr>
        <w:spacing w:before="40" w:line="240" w:lineRule="auto"/>
        <w:ind w:right="720"/>
      </w:pPr>
      <w:r>
        <w:t xml:space="preserve">HR Moms: Lauren Starr:  Please reach out if you are a HRM and not receiving info or emails. </w:t>
      </w:r>
    </w:p>
    <w:p w:rsidR="00CD0380" w:rsidRDefault="00CD0380" w:rsidP="00CD0380">
      <w:pPr>
        <w:pStyle w:val="ListNumber"/>
        <w:numPr>
          <w:ilvl w:val="0"/>
          <w:numId w:val="4"/>
        </w:numPr>
        <w:spacing w:before="40" w:line="240" w:lineRule="auto"/>
        <w:ind w:right="720"/>
      </w:pPr>
      <w:r>
        <w:t>Rustic Cuff: Sign up Genius will go out today to PTO List, HR Moms, Put what teacher you are ordering for if it’s a gift</w:t>
      </w:r>
    </w:p>
    <w:p w:rsidR="00CD0380" w:rsidRDefault="00CD0380" w:rsidP="00CD0380">
      <w:pPr>
        <w:pStyle w:val="ListNumber"/>
        <w:numPr>
          <w:ilvl w:val="0"/>
          <w:numId w:val="4"/>
        </w:numPr>
        <w:spacing w:before="40" w:line="240" w:lineRule="auto"/>
        <w:ind w:right="720"/>
      </w:pPr>
      <w:r>
        <w:t xml:space="preserve">Book Fair: Spots to volunteer still open. Please sign up! </w:t>
      </w:r>
    </w:p>
    <w:p w:rsidR="00CD0380" w:rsidRDefault="00CD0380" w:rsidP="00CD0380">
      <w:pPr>
        <w:pStyle w:val="ListNumber"/>
        <w:numPr>
          <w:ilvl w:val="0"/>
          <w:numId w:val="4"/>
        </w:numPr>
        <w:spacing w:before="40" w:line="240" w:lineRule="auto"/>
        <w:ind w:right="720"/>
      </w:pPr>
      <w:r>
        <w:t xml:space="preserve"> Teacher Conference Dates coming up</w:t>
      </w:r>
    </w:p>
    <w:p w:rsidR="00CD0380" w:rsidRDefault="00CD0380" w:rsidP="00CD0380">
      <w:pPr>
        <w:pStyle w:val="ListNumber"/>
        <w:numPr>
          <w:ilvl w:val="0"/>
          <w:numId w:val="4"/>
        </w:numPr>
        <w:spacing w:before="40" w:line="240" w:lineRule="auto"/>
        <w:ind w:right="720"/>
      </w:pPr>
      <w:r>
        <w:t xml:space="preserve"> Music: 3</w:t>
      </w:r>
      <w:r w:rsidRPr="007C0E72">
        <w:rPr>
          <w:vertAlign w:val="superscript"/>
        </w:rPr>
        <w:t>rd</w:t>
      </w:r>
      <w:r>
        <w:t xml:space="preserve"> Grade Nov 8</w:t>
      </w:r>
      <w:r w:rsidRPr="007C0E72">
        <w:rPr>
          <w:vertAlign w:val="superscript"/>
        </w:rPr>
        <w:t>th</w:t>
      </w:r>
      <w:r>
        <w:t>, Backdrop Oct 29th</w:t>
      </w:r>
    </w:p>
    <w:p w:rsidR="00CD0380" w:rsidRDefault="00CD0380" w:rsidP="00CD0380">
      <w:pPr>
        <w:pStyle w:val="ListNumber"/>
        <w:numPr>
          <w:ilvl w:val="0"/>
          <w:numId w:val="4"/>
        </w:numPr>
        <w:spacing w:before="40" w:line="240" w:lineRule="auto"/>
        <w:ind w:right="720"/>
      </w:pPr>
      <w:r>
        <w:t xml:space="preserve">Approve minutes: MSC </w:t>
      </w:r>
    </w:p>
    <w:p w:rsidR="00CD0380" w:rsidRDefault="00CD0380" w:rsidP="00CD0380">
      <w:pPr>
        <w:pStyle w:val="ListNumber"/>
        <w:numPr>
          <w:ilvl w:val="0"/>
          <w:numId w:val="4"/>
        </w:numPr>
        <w:spacing w:before="40" w:line="240" w:lineRule="auto"/>
        <w:ind w:right="720"/>
      </w:pPr>
      <w:r>
        <w:lastRenderedPageBreak/>
        <w:t xml:space="preserve">PTO Website: Kristin did an awesome job! Please check it out! </w:t>
      </w:r>
    </w:p>
    <w:p w:rsidR="00CD0380" w:rsidRDefault="00CD0380" w:rsidP="00CD0380">
      <w:pPr>
        <w:pStyle w:val="ListNumber"/>
        <w:numPr>
          <w:ilvl w:val="0"/>
          <w:numId w:val="4"/>
        </w:numPr>
        <w:spacing w:before="40" w:line="240" w:lineRule="auto"/>
        <w:ind w:right="720"/>
      </w:pPr>
      <w:r>
        <w:t xml:space="preserve"> PTO Teacher Grants: explained program, encourage your teacher to apply, $5,000 total budget</w:t>
      </w:r>
    </w:p>
    <w:p w:rsidR="00CD0380" w:rsidRDefault="00CD0380" w:rsidP="00CD0380">
      <w:pPr>
        <w:pStyle w:val="ListNumber"/>
        <w:numPr>
          <w:ilvl w:val="0"/>
          <w:numId w:val="4"/>
        </w:numPr>
        <w:spacing w:before="40" w:line="240" w:lineRule="auto"/>
        <w:ind w:right="720"/>
      </w:pPr>
      <w:r>
        <w:t>Principal’s Report: (A)Teachers have a collaboration day on 1</w:t>
      </w:r>
      <w:r w:rsidRPr="00E564B5">
        <w:rPr>
          <w:vertAlign w:val="superscript"/>
        </w:rPr>
        <w:t>st</w:t>
      </w:r>
      <w:r>
        <w:t xml:space="preserve"> day of fall break. First part will be with other schools then back to CT for rest of day. (B) Spirit Week “The Greatest Me I Can Be”: flyer going home. Friday will be storybook day. (C) Bedlam food drive: provides food for our families in need in our school. PTO also provides ham or turkey for our CT families in need over holiday break. (D) Hearing and Vision tests after break. Encourage flu shots</w:t>
      </w:r>
    </w:p>
    <w:p w:rsidR="00CD0380" w:rsidRDefault="00CD0380" w:rsidP="00CD0380">
      <w:pPr>
        <w:pStyle w:val="ListNumber"/>
        <w:numPr>
          <w:ilvl w:val="0"/>
          <w:numId w:val="4"/>
        </w:numPr>
        <w:spacing w:before="40" w:line="240" w:lineRule="auto"/>
        <w:ind w:right="720"/>
      </w:pPr>
      <w:r>
        <w:t>Next PTO Meeting will be November 15, 2018</w:t>
      </w:r>
    </w:p>
    <w:p w:rsidR="00CD0380" w:rsidRPr="00A6783B" w:rsidRDefault="00CD0380" w:rsidP="00CD0380">
      <w:pPr>
        <w:pStyle w:val="ListNumber"/>
        <w:numPr>
          <w:ilvl w:val="0"/>
          <w:numId w:val="0"/>
        </w:numPr>
        <w:ind w:left="360"/>
      </w:pPr>
      <w:r>
        <w:t>(Cassie Papin took notes for Kristin Godwin due to her absences, minutes typed up by Kristin Godwin)</w:t>
      </w:r>
    </w:p>
    <w:p w:rsidR="00CA6B4F" w:rsidRPr="00CD0380" w:rsidRDefault="00CA6B4F" w:rsidP="00CD0380">
      <w:bookmarkStart w:id="0" w:name="_GoBack"/>
      <w:bookmarkEnd w:id="0"/>
    </w:p>
    <w:sectPr w:rsidR="00CA6B4F" w:rsidRPr="00CD0380" w:rsidSect="00AB4981">
      <w:headerReference w:type="default" r:id="rId11"/>
      <w:footerReference w:type="default" r:id="rId12"/>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FB5" w:rsidRDefault="008A4FB5">
      <w:pPr>
        <w:spacing w:after="0" w:line="240" w:lineRule="auto"/>
      </w:pPr>
      <w:r>
        <w:separator/>
      </w:r>
    </w:p>
  </w:endnote>
  <w:endnote w:type="continuationSeparator" w:id="0">
    <w:p w:rsidR="008A4FB5" w:rsidRDefault="008A4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6D" w:rsidRDefault="00DA4A43">
    <w:pPr>
      <w:pStyle w:val="Footer"/>
    </w:pPr>
    <w:r>
      <w:fldChar w:fldCharType="begin"/>
    </w:r>
    <w:r>
      <w:instrText xml:space="preserve"> PAGE   \* MERGEFORMAT </w:instrText>
    </w:r>
    <w:r>
      <w:fldChar w:fldCharType="separate"/>
    </w:r>
    <w:r w:rsidR="00CD0380">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FB5" w:rsidRDefault="008A4FB5">
      <w:pPr>
        <w:spacing w:after="0" w:line="240" w:lineRule="auto"/>
      </w:pPr>
      <w:r>
        <w:separator/>
      </w:r>
    </w:p>
  </w:footnote>
  <w:footnote w:type="continuationSeparator" w:id="0">
    <w:p w:rsidR="008A4FB5" w:rsidRDefault="008A4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6A5" w:rsidRDefault="00EF36A5">
    <w:pPr>
      <w:pStyle w:val="Header"/>
    </w:pPr>
    <w:r>
      <w:rPr>
        <w:noProof/>
        <w:color w:val="auto"/>
        <w:lang w:eastAsia="en-US"/>
      </w:rPr>
      <mc:AlternateContent>
        <mc:Choice Requires="wpg">
          <w:drawing>
            <wp:anchor distT="0" distB="0" distL="114300" distR="114300" simplePos="0" relativeHeight="251661312" behindDoc="1" locked="0" layoutInCell="1" allowOverlap="1" wp14:anchorId="0298CD56" wp14:editId="3B0A1843">
              <wp:simplePos x="0" y="0"/>
              <mc:AlternateContent>
                <mc:Choice Requires="wp14">
                  <wp:positionH relativeFrom="page">
                    <wp14:pctPosHOffset>-3800</wp14:pctPosHOffset>
                  </wp:positionH>
                </mc:Choice>
                <mc:Fallback>
                  <wp:positionH relativeFrom="page">
                    <wp:posOffset>-295275</wp:posOffset>
                  </wp:positionH>
                </mc:Fallback>
              </mc:AlternateContent>
              <mc:AlternateContent>
                <mc:Choice Requires="wp14">
                  <wp:positionV relativeFrom="page">
                    <wp14:pctPosVOffset>-1200</wp14:pctPosVOffset>
                  </wp:positionV>
                </mc:Choice>
                <mc:Fallback>
                  <wp:positionV relativeFrom="page">
                    <wp:posOffset>-120650</wp:posOffset>
                  </wp:positionV>
                </mc:Fallback>
              </mc:AlternateContent>
              <wp:extent cx="9719945" cy="10297795"/>
              <wp:effectExtent l="19050" t="0" r="90805" b="6350"/>
              <wp:wrapNone/>
              <wp:docPr id="6" name="Group 6" descr="decorative element"/>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9" name="Freeform: Shap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a:extLst/>
                      </wps:cNvPr>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a:extLst/>
                      </wps:cNvPr>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a:extLst/>
                      </wps:cNvPr>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w:pict>
            <v:group w14:anchorId="3C5F4F1E" id="Group 6" o:spid="_x0000_s1026" alt="decorative element" style="position:absolute;margin-left:0;margin-top:0;width:765.35pt;height:810.85pt;z-index:-251655168;mso-width-percent:1253;mso-height-percent:1024;mso-left-percent:-38;mso-top-percent:-12;mso-position-horizontal-relative:page;mso-position-vertical-relative:page;mso-width-percent:1253;mso-height-percent:1024;mso-left-percent:-38;mso-top-percent:-12"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">
              <v:shape id="Freeform: Shap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6GmsIA&#10;AADaAAAADwAAAGRycy9kb3ducmV2LnhtbESPT4vCMBTE7wv7HcJb8Lamuwui1SgiWyg9rX/A66N5&#10;tsXmpSSprd/eCAseh5n5DbPajKYVN3K+sazga5qAIC6tbrhScDpmn3MQPiBrbC2Tgjt52Kzf31aY&#10;ajvwnm6HUIkIYZ+igjqELpXSlzUZ9FPbEUfvYp3BEKWrpHY4RLhp5XeSzKTBhuNCjR3taiqvh94o&#10;KMxpZ0Pvsr382Z5/k7w4//UzpSYf43YJItAYXuH/dq4VLOB5Jd4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HoaawgAAANoAAAAPAAAAAAAAAAAAAAAAAJgCAABkcnMvZG93&#10;bnJldi54bWxQSwUGAAAAAAQABAD1AAAAhwMAAAAA&#10;" path="m5640,5640r5339927,l5345567,1384014r-5339927,l5640,5640xe" fillcolor="#2f3342 [3206]" stroked="f" strokeweight=".235mm">
                <v:stroke joinstyle="miter"/>
                <v:path arrowok="t" o:connecttype="custom" o:connectlocs="8276,8202;7843517,8202;7843517,2012598;8276,2012598" o:connectangles="0,0,0,0"/>
              </v:shape>
              <v:shape id="Freeform: Shape 10" o:spid="_x0000_s1028" style="position:absolute;left:15544;top:5638;width:81623;height:87535;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Q26cMA&#10;AADbAAAADwAAAGRycy9kb3ducmV2LnhtbESPQWvCQBCF7wX/wzKCt7pRUErqJoggCl5sWnueZqdJ&#10;aHY2ZNck/vvOodDbDO/Ne9/s8sm1aqA+NJ4NrJYJKOLS24YrAx/vx+cXUCEiW2w9k4EHBciz2dMO&#10;U+tHfqOhiJWSEA4pGqhj7FKtQ1mTw7D0HbFo3753GGXtK217HCXctXqdJFvtsGFpqLGjQ03lT3F3&#10;BprioS80bm7dOJxuX9O2+jwdrsYs5tP+FVSkKf6b/67PVvCFXn6RAX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Q26cMAAADbAAAADwAAAAAAAAAAAAAAAACYAgAAZHJzL2Rv&#10;d25yZXYueG1sUEsFBgAAAAAEAAQA9QAAAIgD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19" o:spid="_x0000_s1029" style="position:absolute;left:7467;top:5638;width:81623;height:87535;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v5MsAA&#10;AADbAAAADwAAAGRycy9kb3ducmV2LnhtbERP24rCMBB9F/yHMMK+iKYrq2g1iqyrCL54+4ChGZti&#10;MylN1Pr3G0HwbQ7nOrNFY0txp9oXjhV89xMQxJnTBecKzqd1bwzCB2SNpWNS8CQPi3m7NcNUuwcf&#10;6H4MuYgh7FNUYEKoUil9Zsii77uKOHIXV1sMEda51DU+Yrgt5SBJRtJiwbHBYEW/hrLr8WYVDMfG&#10;bFbX/dPukvV+sz10f/DvptRXp1lOQQRqwkf8dm91nD+B1y/xAD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v5MsAAAADbAAAADwAAAAAAAAAAAAAAAACYAgAAZHJzL2Rvd25y&#10;ZXYueG1sUEsFBgAAAAAEAAQA9QAAAIUDA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oLacEA&#10;AADbAAAADwAAAGRycy9kb3ducmV2LnhtbERPPW/CMBDdK/EfrKvEVpwykCrFIISoBFQdknTpdoqv&#10;cRT7nMYGwr+vh0odn973ejs5K640hs6zgudFBoK48brjVsFn/fb0AiJEZI3WMym4U4DtZvawxkL7&#10;G5d0rWIrUgiHAhWYGIdCytAYchgWfiBO3LcfHcYEx1bqEW8p3Fm5zLKVdNhxajA40N5Q01cXp0Db&#10;u6y/8pzs+b0v5YfpTz/uoNT8cdq9gog0xX/xn/uoFSzT+vQl/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6C2nBAAAA2wAAAA8AAAAAAAAAAAAAAAAAmAIAAGRycy9kb3du&#10;cmV2LnhtbFBLBQYAAAAABAAEAPUAAACGAwAAAAA=&#10;" path="m5640,5640r5334000,l5339640,1036880r-5334000,l5640,5640xe" fillcolor="#2f3342 [3206]" stroked="f" strokeweight=".235mm">
                <v:stroke joinstyle="miter"/>
                <v:path arrowok="t" o:connecttype="custom" o:connectlocs="8276,5261;7835173,5261;7835173,967271;8276,967271" o:connectangles="0,0,0,0"/>
              </v:shape>
              <v:shape id="Freeform: Shape 21" o:spid="_x0000_s1031" style="position:absolute;top:5638;width:81622;height:87535;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kDK8UA&#10;AADbAAAADwAAAGRycy9kb3ducmV2LnhtbESPT2sCMRTE7wW/Q3iCt5pVsMhqFNc/bU9StT309ti8&#10;bhY3L0uSrttv3xSEHoeZ+Q2zXPe2ER35UDtWMBlnIIhLp2uuFLxfDo9zECEia2wck4IfCrBeDR6W&#10;mGt34xN151iJBOGQowITY5tLGUpDFsPYtcTJ+3LeYkzSV1J7vCW4beQ0y56kxZrTgsGWtobK6/nb&#10;KqA335mP582hKI7d6WW+/yzcbqbUaNhvFiAi9fE/fG+/agXTCfx9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QMrxQAAANsAAAAPAAAAAAAAAAAAAAAAAJgCAABkcnMv&#10;ZG93bnJldi54bWxQSwUGAAAAAAQABAD1AAAAigM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Straight Connector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OUcsEAAADbAAAADwAAAGRycy9kb3ducmV2LnhtbESPQYvCMBSE7wv+h/AEb2tqQXepRhFF&#10;ES+y7R48PppnW2xeahO1/nsjCB6HmfmGmS06U4sbta6yrGA0jEAQ51ZXXCj4zzbfvyCcR9ZYWyYF&#10;D3KwmPe+Zphoe+c/uqW+EAHCLkEFpfdNIqXLSzLohrYhDt7JtgZ9kG0hdYv3ADe1jKNoIg1WHBZK&#10;bGhVUn5Or0YBro4+o41JDxc7WbsoG2/3P41Sg363nILw1PlP+N3eaQVxDK8v4Qf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A5RywQAAANsAAAAPAAAAAAAAAAAAAAAA&#10;AKECAABkcnMvZG93bnJldi54bWxQSwUGAAAAAAQABAD5AAAAjwM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199522AD"/>
    <w:multiLevelType w:val="multilevel"/>
    <w:tmpl w:val="F2FE7F5A"/>
    <w:lvl w:ilvl="0">
      <w:start w:val="1"/>
      <w:numFmt w:val="decimal"/>
      <w:lvlText w:val="%1."/>
      <w:lvlJc w:val="left"/>
      <w:pPr>
        <w:ind w:left="360" w:hanging="360"/>
      </w:pPr>
      <w:rPr>
        <w:rFonts w:asciiTheme="minorHAnsi" w:hAnsiTheme="minorHAnsi" w:hint="default"/>
      </w:rPr>
    </w:lvl>
    <w:lvl w:ilvl="1">
      <w:start w:val="1"/>
      <w:numFmt w:val="lowerLetter"/>
      <w:lvlText w:val="%2."/>
      <w:lvlJc w:val="left"/>
      <w:pPr>
        <w:ind w:left="720" w:hanging="360"/>
      </w:pPr>
      <w:rPr>
        <w:rFonts w:asciiTheme="minorHAnsi" w:hAnsiTheme="minorHAns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80"/>
    <w:rsid w:val="0001495E"/>
    <w:rsid w:val="0001626D"/>
    <w:rsid w:val="00035454"/>
    <w:rsid w:val="002E0B9C"/>
    <w:rsid w:val="002E6287"/>
    <w:rsid w:val="00303AE1"/>
    <w:rsid w:val="003949BD"/>
    <w:rsid w:val="004D61A7"/>
    <w:rsid w:val="00524B92"/>
    <w:rsid w:val="00560F76"/>
    <w:rsid w:val="00591FFE"/>
    <w:rsid w:val="006B7784"/>
    <w:rsid w:val="006F16F0"/>
    <w:rsid w:val="007520BE"/>
    <w:rsid w:val="00761CCB"/>
    <w:rsid w:val="008A4FB5"/>
    <w:rsid w:val="00A448C1"/>
    <w:rsid w:val="00AA7AA0"/>
    <w:rsid w:val="00AB4981"/>
    <w:rsid w:val="00AD20E5"/>
    <w:rsid w:val="00B43495"/>
    <w:rsid w:val="00B70211"/>
    <w:rsid w:val="00CA6B4F"/>
    <w:rsid w:val="00CD0380"/>
    <w:rsid w:val="00DA4A43"/>
    <w:rsid w:val="00DA5BEB"/>
    <w:rsid w:val="00DE395C"/>
    <w:rsid w:val="00E2411A"/>
    <w:rsid w:val="00E37225"/>
    <w:rsid w:val="00E51439"/>
    <w:rsid w:val="00EF3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9"/>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C0F400" w:themeColor="accent1"/>
      <w:sz w:val="24"/>
      <w:szCs w:val="20"/>
    </w:rPr>
  </w:style>
  <w:style w:type="paragraph" w:styleId="Footer">
    <w:name w:val="footer"/>
    <w:basedOn w:val="Normal"/>
    <w:link w:val="FooterChar"/>
    <w:uiPriority w:val="99"/>
    <w:semiHidden/>
    <w:qFormat/>
    <w:pPr>
      <w:spacing w:after="0" w:line="240" w:lineRule="auto"/>
      <w:jc w:val="right"/>
    </w:pPr>
    <w:rPr>
      <w:color w:val="C0F400" w:themeColor="accent1"/>
    </w:rPr>
  </w:style>
  <w:style w:type="character" w:customStyle="1" w:styleId="FooterChar">
    <w:name w:val="Footer Char"/>
    <w:basedOn w:val="DefaultParagraphFont"/>
    <w:link w:val="Footer"/>
    <w:uiPriority w:val="99"/>
    <w:semiHidden/>
    <w:rsid w:val="00DE395C"/>
    <w:rPr>
      <w:color w:val="C0F400"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paragraph" w:styleId="ListNumber2">
    <w:name w:val="List Number 2"/>
    <w:basedOn w:val="Normal"/>
    <w:uiPriority w:val="99"/>
    <w:rsid w:val="00CD0380"/>
    <w:pPr>
      <w:spacing w:before="40" w:after="100" w:line="240" w:lineRule="auto"/>
      <w:ind w:left="720" w:hanging="360"/>
    </w:pPr>
    <w:rPr>
      <w:rFonts w:eastAsiaTheme="minorHAnsi"/>
      <w:color w:val="auto"/>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godw\AppData\Roaming\Microsoft\Templates\Education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F196B9E1E74E55BA58804268DF26A6"/>
        <w:category>
          <w:name w:val="General"/>
          <w:gallery w:val="placeholder"/>
        </w:category>
        <w:types>
          <w:type w:val="bbPlcHdr"/>
        </w:types>
        <w:behaviors>
          <w:behavior w:val="content"/>
        </w:behaviors>
        <w:guid w:val="{01CBC4DD-7C77-4990-B625-363FD347E21C}"/>
      </w:docPartPr>
      <w:docPartBody>
        <w:p w:rsidR="00000000" w:rsidRDefault="00C273EB">
          <w:pPr>
            <w:pStyle w:val="BAF196B9E1E74E55BA58804268DF26A6"/>
          </w:pPr>
          <w:r w:rsidRPr="00AB4981">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3EB"/>
    <w:rsid w:val="00C27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360" w:after="120" w:line="264" w:lineRule="auto"/>
      <w:outlineLvl w:val="0"/>
    </w:pPr>
    <w:rPr>
      <w:rFonts w:asciiTheme="majorHAnsi" w:eastAsiaTheme="majorEastAsia" w:hAnsiTheme="majorHAnsi" w:cstheme="majorBidi"/>
      <w:color w:val="000000" w:themeColor="text1"/>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eastAsia="ja-JP"/>
    </w:rPr>
  </w:style>
  <w:style w:type="character" w:customStyle="1" w:styleId="TitleChar">
    <w:name w:val="Title Char"/>
    <w:basedOn w:val="DefaultParagraphFont"/>
    <w:link w:val="Title"/>
    <w:uiPriority w:val="6"/>
    <w:rPr>
      <w:rFonts w:asciiTheme="majorHAnsi" w:hAnsiTheme="majorHAnsi"/>
      <w:b/>
      <w:caps/>
      <w:sz w:val="52"/>
      <w:szCs w:val="20"/>
      <w:lang w:eastAsia="ja-JP"/>
    </w:rPr>
  </w:style>
  <w:style w:type="paragraph" w:customStyle="1" w:styleId="7FFE245C688840A08210F0832BA17DB2">
    <w:name w:val="7FFE245C688840A08210F0832BA17DB2"/>
  </w:style>
  <w:style w:type="paragraph" w:customStyle="1" w:styleId="B9D688AE4DF741B5B9F16673F19CA72D">
    <w:name w:val="B9D688AE4DF741B5B9F16673F19CA72D"/>
  </w:style>
  <w:style w:type="paragraph" w:customStyle="1" w:styleId="0174768B93F24371BCA22351A0EA7BCE">
    <w:name w:val="0174768B93F24371BCA22351A0EA7BCE"/>
  </w:style>
  <w:style w:type="paragraph" w:customStyle="1" w:styleId="D5CAD4E557B941F0A154654DA99B2EAA">
    <w:name w:val="D5CAD4E557B941F0A154654DA99B2EAA"/>
  </w:style>
  <w:style w:type="paragraph" w:customStyle="1" w:styleId="BAF196B9E1E74E55BA58804268DF26A6">
    <w:name w:val="BAF196B9E1E74E55BA58804268DF26A6"/>
  </w:style>
  <w:style w:type="paragraph" w:customStyle="1" w:styleId="212EC2DB78D24184B663EABA372E9BC8">
    <w:name w:val="212EC2DB78D24184B663EABA372E9BC8"/>
  </w:style>
  <w:style w:type="paragraph" w:customStyle="1" w:styleId="2DDA69ABED884D6A8EAB9A2DFDE189B3">
    <w:name w:val="2DDA69ABED884D6A8EAB9A2DFDE189B3"/>
  </w:style>
  <w:style w:type="paragraph" w:customStyle="1" w:styleId="BE2F629002654E52AC5B380D9B5C31FE">
    <w:name w:val="BE2F629002654E52AC5B380D9B5C31FE"/>
  </w:style>
  <w:style w:type="paragraph" w:customStyle="1" w:styleId="0C42307258D444A58CB64CD134A4D4CD">
    <w:name w:val="0C42307258D444A58CB64CD134A4D4CD"/>
  </w:style>
  <w:style w:type="paragraph" w:customStyle="1" w:styleId="590856703B374C5598624D21EF2B6E1E">
    <w:name w:val="590856703B374C5598624D21EF2B6E1E"/>
  </w:style>
  <w:style w:type="paragraph" w:customStyle="1" w:styleId="D3365FD4352244C3ADD1E5F0ABB0FB95">
    <w:name w:val="D3365FD4352244C3ADD1E5F0ABB0FB95"/>
  </w:style>
  <w:style w:type="paragraph" w:customStyle="1" w:styleId="EF487F05C11F4F1C83AFAC2B76A83B61">
    <w:name w:val="EF487F05C11F4F1C83AFAC2B76A83B61"/>
  </w:style>
  <w:style w:type="paragraph" w:customStyle="1" w:styleId="30C88DD8206549F8AD1BA78347AB7FB0">
    <w:name w:val="30C88DD8206549F8AD1BA78347AB7FB0"/>
  </w:style>
  <w:style w:type="paragraph" w:customStyle="1" w:styleId="31204D3AB7DE4E76A5DC77AEA323FCD7">
    <w:name w:val="31204D3AB7DE4E76A5DC77AEA323FCD7"/>
  </w:style>
  <w:style w:type="paragraph" w:customStyle="1" w:styleId="19DB91DFBB1848EDA29BD3264741827A">
    <w:name w:val="19DB91DFBB1848EDA29BD3264741827A"/>
  </w:style>
  <w:style w:type="paragraph" w:customStyle="1" w:styleId="814AF5708B1A442DB36E6B17962B2CED">
    <w:name w:val="814AF5708B1A442DB36E6B17962B2CED"/>
  </w:style>
  <w:style w:type="paragraph" w:customStyle="1" w:styleId="A397733FA6914A869F939903A18C5BEE">
    <w:name w:val="A397733FA6914A869F939903A18C5BEE"/>
  </w:style>
  <w:style w:type="paragraph" w:customStyle="1" w:styleId="53E0BEA0B8404C7BB13555AE7C3C32D7">
    <w:name w:val="53E0BEA0B8404C7BB13555AE7C3C32D7"/>
  </w:style>
  <w:style w:type="paragraph" w:customStyle="1" w:styleId="EA041EC57C454FA5B035D9E3A04171E4">
    <w:name w:val="EA041EC57C454FA5B035D9E3A04171E4"/>
  </w:style>
  <w:style w:type="paragraph" w:customStyle="1" w:styleId="8B3C3D8B64AB403AB1FDCF1DC8C938D0">
    <w:name w:val="8B3C3D8B64AB403AB1FDCF1DC8C938D0"/>
  </w:style>
  <w:style w:type="paragraph" w:styleId="ListBullet">
    <w:name w:val="List Bullet"/>
    <w:basedOn w:val="Normal"/>
    <w:uiPriority w:val="10"/>
    <w:qFormat/>
    <w:pPr>
      <w:numPr>
        <w:numId w:val="1"/>
      </w:numPr>
      <w:spacing w:before="100" w:after="100" w:line="240" w:lineRule="auto"/>
      <w:contextualSpacing/>
    </w:pPr>
    <w:rPr>
      <w:szCs w:val="21"/>
      <w:lang w:eastAsia="ja-JP"/>
    </w:rPr>
  </w:style>
  <w:style w:type="paragraph" w:customStyle="1" w:styleId="4563B3F717644A96A9F29225DA2C941F">
    <w:name w:val="4563B3F717644A96A9F29225DA2C941F"/>
  </w:style>
  <w:style w:type="character" w:customStyle="1" w:styleId="Heading1Char">
    <w:name w:val="Heading 1 Char"/>
    <w:basedOn w:val="DefaultParagraphFont"/>
    <w:link w:val="Heading1"/>
    <w:uiPriority w:val="4"/>
    <w:rPr>
      <w:rFonts w:asciiTheme="majorHAnsi" w:eastAsiaTheme="majorEastAsia" w:hAnsiTheme="majorHAnsi" w:cstheme="majorBidi"/>
      <w:color w:val="000000" w:themeColor="text1"/>
      <w:sz w:val="30"/>
      <w:szCs w:val="30"/>
      <w:lang w:eastAsia="ja-JP"/>
    </w:rPr>
  </w:style>
  <w:style w:type="paragraph" w:customStyle="1" w:styleId="3623B62203554F09A354BAA29C9BD970">
    <w:name w:val="3623B62203554F09A354BAA29C9BD970"/>
  </w:style>
  <w:style w:type="paragraph" w:customStyle="1" w:styleId="01390FF2E32F480BA918E14B9E6AE237">
    <w:name w:val="01390FF2E32F480BA918E14B9E6AE237"/>
  </w:style>
  <w:style w:type="paragraph" w:customStyle="1" w:styleId="A3985323283348E1A7E688517F5FDF06">
    <w:name w:val="A3985323283348E1A7E688517F5FDF06"/>
  </w:style>
  <w:style w:type="paragraph" w:customStyle="1" w:styleId="7CFC7577617D456CAD1FF2A74AA41417">
    <w:name w:val="7CFC7577617D456CAD1FF2A74AA41417"/>
  </w:style>
  <w:style w:type="paragraph" w:customStyle="1" w:styleId="8871464D024F4C3D884A58C7EBFB6A14">
    <w:name w:val="8871464D024F4C3D884A58C7EBFB6A14"/>
  </w:style>
  <w:style w:type="paragraph" w:customStyle="1" w:styleId="82197981DC9841B69646CFA77B88331A">
    <w:name w:val="82197981DC9841B69646CFA77B88331A"/>
  </w:style>
  <w:style w:type="paragraph" w:customStyle="1" w:styleId="D2416E1D28B041B4B6EC723A6841647F">
    <w:name w:val="D2416E1D28B041B4B6EC723A684164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3.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2AF752-9B42-477A-AB0E-564DEEEF0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Educational meeting minutes.dotx</Template>
  <TotalTime>0</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2018-11-15T01:57:00Z</dcterms:created>
  <dcterms:modified xsi:type="dcterms:W3CDTF">2018-11-15T02:00:00Z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