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AB615" w14:textId="77777777" w:rsidR="00EF36A5" w:rsidRPr="00AB4981" w:rsidRDefault="00CD0380" w:rsidP="00AB4981">
      <w:pPr>
        <w:pStyle w:val="Title"/>
      </w:pPr>
      <w:r>
        <w:t>CTPTO</w:t>
      </w:r>
    </w:p>
    <w:p w14:paraId="36981CB8" w14:textId="4B26C3C0" w:rsidR="00EF36A5" w:rsidRPr="00303AE1" w:rsidRDefault="004545DF" w:rsidP="00AB4981">
      <w:pPr>
        <w:pStyle w:val="Title"/>
        <w:rPr>
          <w:b w:val="0"/>
        </w:rPr>
      </w:pPr>
      <w:r>
        <w:rPr>
          <w:b w:val="0"/>
        </w:rPr>
        <w:t>November</w:t>
      </w:r>
      <w:r w:rsidR="00CD0380">
        <w:rPr>
          <w:b w:val="0"/>
        </w:rPr>
        <w:t xml:space="preserve"> </w:t>
      </w:r>
      <w:r w:rsidR="00EF36A5" w:rsidRPr="00303AE1">
        <w:rPr>
          <w:b w:val="0"/>
        </w:rPr>
        <w:t>Minutes</w:t>
      </w:r>
    </w:p>
    <w:p w14:paraId="04929790" w14:textId="01D4CC6B" w:rsidR="00EF36A5" w:rsidRPr="00AB4981" w:rsidRDefault="00EF36A5" w:rsidP="00AB4981">
      <w:pPr>
        <w:pStyle w:val="Details"/>
      </w:pPr>
      <w:r w:rsidRPr="00AB4981">
        <w:rPr>
          <w:b/>
        </w:rPr>
        <w:t>Date</w:t>
      </w:r>
      <w:r w:rsidRPr="00AB4981">
        <w:t xml:space="preserve">: </w:t>
      </w:r>
      <w:r w:rsidR="007B5F6A">
        <w:t>November 15</w:t>
      </w:r>
      <w:r w:rsidR="007B5F6A" w:rsidRPr="007B5F6A">
        <w:rPr>
          <w:vertAlign w:val="superscript"/>
        </w:rPr>
        <w:t>th</w:t>
      </w:r>
      <w:r w:rsidR="007B5F6A">
        <w:t>, 2018</w:t>
      </w:r>
    </w:p>
    <w:p w14:paraId="06CD2531" w14:textId="77777777" w:rsidR="00EF36A5" w:rsidRPr="00AB4981" w:rsidRDefault="00EF36A5" w:rsidP="00AB4981">
      <w:pPr>
        <w:pStyle w:val="Details"/>
      </w:pPr>
      <w:r w:rsidRPr="00AB4981">
        <w:rPr>
          <w:b/>
        </w:rPr>
        <w:t>Time</w:t>
      </w:r>
      <w:r w:rsidRPr="00AB4981">
        <w:t xml:space="preserve">: </w:t>
      </w:r>
      <w:r w:rsidR="00CD0380">
        <w:t>9am</w:t>
      </w:r>
    </w:p>
    <w:p w14:paraId="07186CEC" w14:textId="77777777" w:rsidR="00EF36A5" w:rsidRPr="00AB4981" w:rsidRDefault="00EF36A5" w:rsidP="00AB4981">
      <w:pPr>
        <w:pStyle w:val="Details"/>
      </w:pPr>
    </w:p>
    <w:p w14:paraId="4F173BFA" w14:textId="77777777" w:rsidR="00CA6B4F" w:rsidRPr="00CA6B4F" w:rsidRDefault="00B6630B" w:rsidP="00AB4981">
      <w:pPr>
        <w:pStyle w:val="Heading1"/>
      </w:pPr>
      <w:sdt>
        <w:sdtPr>
          <w:alias w:val="In attendance:"/>
          <w:tag w:val="In attendance:"/>
          <w:id w:val="-34966697"/>
          <w:placeholder>
            <w:docPart w:val="BAF196B9E1E74E55BA58804268DF26A6"/>
          </w:placeholder>
          <w:temporary/>
          <w:showingPlcHdr/>
          <w15:appearance w15:val="hidden"/>
        </w:sdtPr>
        <w:sdtEndPr/>
        <w:sdtContent>
          <w:bookmarkStart w:id="0" w:name="_GoBack"/>
          <w:r w:rsidR="00CA6B4F" w:rsidRPr="00AB4981">
            <w:t>In Attendance</w:t>
          </w:r>
          <w:bookmarkEnd w:id="0"/>
        </w:sdtContent>
      </w:sdt>
    </w:p>
    <w:p w14:paraId="4964C009" w14:textId="5BF22305" w:rsidR="00CA6B4F" w:rsidRPr="00CA6B4F" w:rsidRDefault="00CD0380" w:rsidP="00CA6B4F">
      <w:pPr>
        <w:rPr>
          <w:color w:val="000000" w:themeColor="text1"/>
        </w:rPr>
      </w:pPr>
      <w:r w:rsidRPr="00FD5E99">
        <w:rPr>
          <w:color w:val="222A35" w:themeColor="text2" w:themeShade="80"/>
        </w:rPr>
        <w:t xml:space="preserve">Mariam Clark, Cassie </w:t>
      </w:r>
      <w:proofErr w:type="spellStart"/>
      <w:r w:rsidRPr="00FD5E99">
        <w:rPr>
          <w:color w:val="222A35" w:themeColor="text2" w:themeShade="80"/>
        </w:rPr>
        <w:t>Papin</w:t>
      </w:r>
      <w:proofErr w:type="spellEnd"/>
      <w:r w:rsidRPr="00FD5E99">
        <w:rPr>
          <w:color w:val="222A35" w:themeColor="text2" w:themeShade="80"/>
        </w:rPr>
        <w:t xml:space="preserve">, Jennifer Knight, Jen </w:t>
      </w:r>
      <w:proofErr w:type="gramStart"/>
      <w:r w:rsidRPr="00FD5E99">
        <w:rPr>
          <w:color w:val="222A35" w:themeColor="text2" w:themeShade="80"/>
        </w:rPr>
        <w:t>Ray</w:t>
      </w:r>
      <w:r>
        <w:rPr>
          <w:color w:val="222A35" w:themeColor="text2" w:themeShade="80"/>
        </w:rPr>
        <w:t>,  Jamila</w:t>
      </w:r>
      <w:proofErr w:type="gramEnd"/>
      <w:r>
        <w:rPr>
          <w:color w:val="222A35" w:themeColor="text2" w:themeShade="80"/>
        </w:rPr>
        <w:t xml:space="preserve"> Crawford, </w:t>
      </w:r>
      <w:r w:rsidR="007B5F6A">
        <w:rPr>
          <w:color w:val="222A35" w:themeColor="text2" w:themeShade="80"/>
        </w:rPr>
        <w:t xml:space="preserve">Melissa Moore, Tara Mitchel, Ashly </w:t>
      </w:r>
      <w:proofErr w:type="spellStart"/>
      <w:r w:rsidR="007B5F6A">
        <w:rPr>
          <w:color w:val="222A35" w:themeColor="text2" w:themeShade="80"/>
        </w:rPr>
        <w:t>Tomiska</w:t>
      </w:r>
      <w:proofErr w:type="spellEnd"/>
      <w:r w:rsidR="007B5F6A">
        <w:rPr>
          <w:color w:val="222A35" w:themeColor="text2" w:themeShade="80"/>
        </w:rPr>
        <w:t xml:space="preserve">, Courtney Roberts, Andrea Rieger, Jana Hornbuckle, Tamara Leech, Rebecca Morrow, Juliette Cross, Kelly </w:t>
      </w:r>
      <w:proofErr w:type="spellStart"/>
      <w:r w:rsidR="007B5F6A">
        <w:rPr>
          <w:color w:val="222A35" w:themeColor="text2" w:themeShade="80"/>
        </w:rPr>
        <w:t>Larwig</w:t>
      </w:r>
      <w:proofErr w:type="spellEnd"/>
      <w:r w:rsidR="007B5F6A">
        <w:rPr>
          <w:color w:val="222A35" w:themeColor="text2" w:themeShade="80"/>
        </w:rPr>
        <w:t xml:space="preserve">, </w:t>
      </w:r>
      <w:proofErr w:type="spellStart"/>
      <w:r w:rsidR="007B5F6A">
        <w:rPr>
          <w:color w:val="222A35" w:themeColor="text2" w:themeShade="80"/>
        </w:rPr>
        <w:t>Bri</w:t>
      </w:r>
      <w:proofErr w:type="spellEnd"/>
      <w:r w:rsidR="007B5F6A">
        <w:rPr>
          <w:color w:val="222A35" w:themeColor="text2" w:themeShade="80"/>
        </w:rPr>
        <w:t xml:space="preserve"> Davison</w:t>
      </w:r>
    </w:p>
    <w:p w14:paraId="3927E76C" w14:textId="77777777" w:rsidR="00CA6B4F" w:rsidRPr="00CA6B4F" w:rsidRDefault="00CD0380" w:rsidP="00AB4981">
      <w:pPr>
        <w:pStyle w:val="Heading1"/>
      </w:pPr>
      <w:r>
        <w:t>Agenda Items</w:t>
      </w:r>
    </w:p>
    <w:p w14:paraId="4AE5DF05" w14:textId="0A80F800" w:rsidR="00CD0380" w:rsidRDefault="00CD0380" w:rsidP="00CD0380">
      <w:pPr>
        <w:pStyle w:val="ListNumber"/>
        <w:numPr>
          <w:ilvl w:val="0"/>
          <w:numId w:val="4"/>
        </w:numPr>
        <w:spacing w:before="40" w:line="240" w:lineRule="auto"/>
        <w:ind w:right="720"/>
      </w:pPr>
      <w:r>
        <w:t>9:0</w:t>
      </w:r>
      <w:r w:rsidR="007B5F6A">
        <w:t>2</w:t>
      </w:r>
      <w:r>
        <w:t>a Mariam Clark called meeting to order</w:t>
      </w:r>
    </w:p>
    <w:p w14:paraId="6FA992EA" w14:textId="0735C299" w:rsidR="00CD0380" w:rsidRDefault="00CD0380" w:rsidP="00CD0380">
      <w:pPr>
        <w:pStyle w:val="ListNumber"/>
        <w:numPr>
          <w:ilvl w:val="0"/>
          <w:numId w:val="4"/>
        </w:numPr>
        <w:spacing w:before="40" w:line="240" w:lineRule="auto"/>
        <w:ind w:right="720"/>
      </w:pPr>
      <w:r>
        <w:t>Treasurer’s Report</w:t>
      </w:r>
      <w:r w:rsidR="007B5F6A">
        <w:t xml:space="preserve">: $106K in account with approx. $25K left to spend. Laminator, 60 chrome books and cart, 10 </w:t>
      </w:r>
      <w:proofErr w:type="spellStart"/>
      <w:r w:rsidR="007B5F6A">
        <w:t>ipads</w:t>
      </w:r>
      <w:proofErr w:type="spellEnd"/>
      <w:r w:rsidR="007B5F6A">
        <w:t xml:space="preserve"> with cases, teacher incentives, balls, scholastic news, stage curtains, print shop, cart for popcorn, bench, slide for playground, 6 new interior cameras, repair front marque</w:t>
      </w:r>
    </w:p>
    <w:p w14:paraId="5775FB84" w14:textId="337465E4" w:rsidR="00CD0380" w:rsidRDefault="007B5F6A" w:rsidP="00CD0380">
      <w:pPr>
        <w:pStyle w:val="ListNumber"/>
        <w:numPr>
          <w:ilvl w:val="0"/>
          <w:numId w:val="4"/>
        </w:numPr>
        <w:spacing w:before="40" w:line="240" w:lineRule="auto"/>
        <w:ind w:right="720"/>
      </w:pPr>
      <w:r>
        <w:t xml:space="preserve">Promotions </w:t>
      </w:r>
      <w:proofErr w:type="spellStart"/>
      <w:r>
        <w:t>Chik</w:t>
      </w:r>
      <w:proofErr w:type="spellEnd"/>
      <w:r>
        <w:t>-fil-A raised money this month. Rustic Cuff will be in during the second week of December to be distributed</w:t>
      </w:r>
    </w:p>
    <w:p w14:paraId="643ECEFE" w14:textId="53E11C5D" w:rsidR="00CD0380" w:rsidRDefault="007B5F6A" w:rsidP="00CD0380">
      <w:pPr>
        <w:pStyle w:val="ListNumber"/>
        <w:numPr>
          <w:ilvl w:val="0"/>
          <w:numId w:val="4"/>
        </w:numPr>
        <w:spacing w:before="40" w:line="240" w:lineRule="auto"/>
        <w:ind w:right="720"/>
      </w:pPr>
      <w:r>
        <w:t>Holiday Parties: HRM need to send out reminders. JINGO Dec 17</w:t>
      </w:r>
      <w:r w:rsidRPr="007B5F6A">
        <w:rPr>
          <w:vertAlign w:val="superscript"/>
        </w:rPr>
        <w:t>th</w:t>
      </w:r>
      <w:r>
        <w:t xml:space="preserve"> and 18</w:t>
      </w:r>
      <w:proofErr w:type="gramStart"/>
      <w:r w:rsidRPr="007B5F6A">
        <w:rPr>
          <w:vertAlign w:val="superscript"/>
        </w:rPr>
        <w:t>th</w:t>
      </w:r>
      <w:r>
        <w:t xml:space="preserve"> ,</w:t>
      </w:r>
      <w:proofErr w:type="gramEnd"/>
      <w:r>
        <w:t xml:space="preserve"> 1</w:t>
      </w:r>
      <w:r w:rsidRPr="007B5F6A">
        <w:rPr>
          <w:vertAlign w:val="superscript"/>
        </w:rPr>
        <w:t>st</w:t>
      </w:r>
      <w:r>
        <w:t xml:space="preserve"> grade decorates gingerbread houses</w:t>
      </w:r>
    </w:p>
    <w:p w14:paraId="5897D085" w14:textId="4844E976" w:rsidR="00CD0380" w:rsidRDefault="007B5F6A" w:rsidP="00CD0380">
      <w:pPr>
        <w:pStyle w:val="ListNumber"/>
        <w:numPr>
          <w:ilvl w:val="0"/>
          <w:numId w:val="4"/>
        </w:numPr>
        <w:spacing w:before="40" w:line="240" w:lineRule="auto"/>
        <w:ind w:right="720"/>
      </w:pPr>
      <w:r>
        <w:t>Lost &amp; Found is overflowing. Label items and have students check</w:t>
      </w:r>
    </w:p>
    <w:p w14:paraId="53276DE2" w14:textId="0072BB74" w:rsidR="00CD0380" w:rsidRDefault="007B5F6A" w:rsidP="00CD0380">
      <w:pPr>
        <w:pStyle w:val="ListNumber"/>
        <w:numPr>
          <w:ilvl w:val="0"/>
          <w:numId w:val="4"/>
        </w:numPr>
        <w:spacing w:before="40" w:line="240" w:lineRule="auto"/>
        <w:ind w:right="720"/>
      </w:pPr>
      <w:r>
        <w:t xml:space="preserve">Holiday Store: Dates, </w:t>
      </w:r>
      <w:proofErr w:type="gramStart"/>
      <w:r>
        <w:t>Sign</w:t>
      </w:r>
      <w:proofErr w:type="gramEnd"/>
      <w:r>
        <w:t xml:space="preserve"> up to help, envelopes will go home this week, do not send more than $25/child</w:t>
      </w:r>
      <w:r w:rsidR="00CD0380">
        <w:t>.</w:t>
      </w:r>
    </w:p>
    <w:p w14:paraId="2AAF62B3" w14:textId="075AB39E" w:rsidR="00CD0380" w:rsidRDefault="007B5F6A" w:rsidP="00CD0380">
      <w:pPr>
        <w:pStyle w:val="ListNumber"/>
        <w:numPr>
          <w:ilvl w:val="0"/>
          <w:numId w:val="4"/>
        </w:numPr>
        <w:spacing w:before="40" w:line="240" w:lineRule="auto"/>
        <w:ind w:right="720"/>
      </w:pPr>
      <w:r>
        <w:t>Yearbook: Replay It app by Jostens, upload pics directly from your phone</w:t>
      </w:r>
      <w:r w:rsidR="007C3073">
        <w:t>, deadline to order yearbook is mid Feb</w:t>
      </w:r>
      <w:r w:rsidR="00CD0380">
        <w:t xml:space="preserve">. </w:t>
      </w:r>
    </w:p>
    <w:p w14:paraId="256A4093" w14:textId="686AB6B1" w:rsidR="00CD0380" w:rsidRDefault="007C3073" w:rsidP="00CD0380">
      <w:pPr>
        <w:pStyle w:val="ListNumber"/>
        <w:numPr>
          <w:ilvl w:val="0"/>
          <w:numId w:val="4"/>
        </w:numPr>
        <w:spacing w:before="40" w:line="240" w:lineRule="auto"/>
        <w:ind w:right="720"/>
      </w:pPr>
      <w:r>
        <w:t>Next Year: MSGN Jan 25</w:t>
      </w:r>
      <w:r w:rsidRPr="007C3073">
        <w:rPr>
          <w:vertAlign w:val="superscript"/>
        </w:rPr>
        <w:t>th</w:t>
      </w:r>
      <w:r>
        <w:t>, DDD Feb 8</w:t>
      </w:r>
      <w:r w:rsidRPr="007C3073">
        <w:rPr>
          <w:vertAlign w:val="superscript"/>
        </w:rPr>
        <w:t>th</w:t>
      </w:r>
      <w:r>
        <w:t>, will be able to buy tickets online</w:t>
      </w:r>
    </w:p>
    <w:p w14:paraId="783C0F2E" w14:textId="4C082CBA" w:rsidR="00CD0380" w:rsidRDefault="007C3073" w:rsidP="00CD0380">
      <w:pPr>
        <w:pStyle w:val="ListNumber"/>
        <w:numPr>
          <w:ilvl w:val="0"/>
          <w:numId w:val="4"/>
        </w:numPr>
        <w:spacing w:before="40" w:line="240" w:lineRule="auto"/>
        <w:ind w:right="720"/>
      </w:pPr>
      <w:r>
        <w:t>Tara Mitchell: Mom’s in Prayer: they meet outside of school, looking for volunteers to add</w:t>
      </w:r>
    </w:p>
    <w:p w14:paraId="331F585D" w14:textId="059A5E05" w:rsidR="00CD0380" w:rsidRDefault="00CD0380" w:rsidP="00CD0380">
      <w:pPr>
        <w:pStyle w:val="ListNumber"/>
        <w:numPr>
          <w:ilvl w:val="0"/>
          <w:numId w:val="4"/>
        </w:numPr>
        <w:spacing w:before="40" w:line="240" w:lineRule="auto"/>
        <w:ind w:right="720"/>
      </w:pPr>
      <w:r>
        <w:t xml:space="preserve"> </w:t>
      </w:r>
      <w:r w:rsidR="007C3073">
        <w:t xml:space="preserve">Principal’s Report: </w:t>
      </w:r>
      <w:r w:rsidR="00A26DFF">
        <w:t>Today OE visits, Mrs. Betty is here and will visit each classroom, applying for a grant $60K if we get it, there is a parent survey that will be sent out, principal to thank everyone for food brought during food drive (food stays here for our CT families in need), CT adopt a family has been successful, PTO to buy hams</w:t>
      </w:r>
    </w:p>
    <w:p w14:paraId="548DBCFA" w14:textId="163ECB06" w:rsidR="00CD0380" w:rsidRDefault="00CD0380" w:rsidP="00CD0380">
      <w:pPr>
        <w:pStyle w:val="ListNumber"/>
        <w:numPr>
          <w:ilvl w:val="0"/>
          <w:numId w:val="4"/>
        </w:numPr>
        <w:spacing w:before="40" w:line="240" w:lineRule="auto"/>
        <w:ind w:right="720"/>
      </w:pPr>
      <w:r>
        <w:lastRenderedPageBreak/>
        <w:t xml:space="preserve"> </w:t>
      </w:r>
      <w:r w:rsidR="00A26DFF">
        <w:t>In winter someone from EPS Board will come discuss the bond issue, CT will be on it</w:t>
      </w:r>
    </w:p>
    <w:p w14:paraId="5C97B0D0" w14:textId="70095ED8" w:rsidR="00CD0380" w:rsidRDefault="00A26DFF" w:rsidP="00CD0380">
      <w:pPr>
        <w:pStyle w:val="ListNumber"/>
        <w:numPr>
          <w:ilvl w:val="0"/>
          <w:numId w:val="4"/>
        </w:numPr>
        <w:spacing w:before="40" w:line="240" w:lineRule="auto"/>
        <w:ind w:right="720"/>
      </w:pPr>
      <w:r>
        <w:t>Remind parents to thank a teacher, office has a “favorites” list for support staff</w:t>
      </w:r>
    </w:p>
    <w:p w14:paraId="328868CD" w14:textId="77F6F2C3" w:rsidR="00A26DFF" w:rsidRDefault="00A26DFF" w:rsidP="00CD0380">
      <w:pPr>
        <w:pStyle w:val="ListNumber"/>
        <w:numPr>
          <w:ilvl w:val="0"/>
          <w:numId w:val="4"/>
        </w:numPr>
        <w:spacing w:before="40" w:line="240" w:lineRule="auto"/>
        <w:ind w:right="720"/>
      </w:pPr>
      <w:r>
        <w:t>Meeting dismissed</w:t>
      </w:r>
    </w:p>
    <w:p w14:paraId="6416674B" w14:textId="41297F67" w:rsidR="00CD0380" w:rsidRPr="00A6783B" w:rsidRDefault="00CD0380" w:rsidP="00A26DFF">
      <w:pPr>
        <w:pStyle w:val="ListNumber"/>
        <w:numPr>
          <w:ilvl w:val="0"/>
          <w:numId w:val="0"/>
        </w:numPr>
      </w:pPr>
      <w:r>
        <w:t xml:space="preserve">(Cassie </w:t>
      </w:r>
      <w:proofErr w:type="spellStart"/>
      <w:r>
        <w:t>Papin</w:t>
      </w:r>
      <w:proofErr w:type="spellEnd"/>
      <w:r>
        <w:t xml:space="preserve"> took notes for Kristin Godwin due to her absences, minutes typed up by Kristin Godwin)</w:t>
      </w:r>
    </w:p>
    <w:p w14:paraId="4A858E5F" w14:textId="77777777" w:rsidR="00CA6B4F" w:rsidRPr="00CD0380" w:rsidRDefault="00CA6B4F" w:rsidP="00CD0380"/>
    <w:sectPr w:rsidR="00CA6B4F" w:rsidRPr="00CD0380" w:rsidSect="00AB4981">
      <w:headerReference w:type="default" r:id="rId11"/>
      <w:foot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12771" w14:textId="77777777" w:rsidR="00B6630B" w:rsidRDefault="00B6630B">
      <w:pPr>
        <w:spacing w:after="0" w:line="240" w:lineRule="auto"/>
      </w:pPr>
      <w:r>
        <w:separator/>
      </w:r>
    </w:p>
  </w:endnote>
  <w:endnote w:type="continuationSeparator" w:id="0">
    <w:p w14:paraId="3279C1D6" w14:textId="77777777" w:rsidR="00B6630B" w:rsidRDefault="00B6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046ED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D038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CAC1C" w14:textId="77777777" w:rsidR="00B6630B" w:rsidRDefault="00B6630B">
      <w:pPr>
        <w:spacing w:after="0" w:line="240" w:lineRule="auto"/>
      </w:pPr>
      <w:r>
        <w:separator/>
      </w:r>
    </w:p>
  </w:footnote>
  <w:footnote w:type="continuationSeparator" w:id="0">
    <w:p w14:paraId="433F7B0B" w14:textId="77777777" w:rsidR="00B6630B" w:rsidRDefault="00B66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F5F94" w14:textId="77777777"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499E5AD" wp14:editId="4F0D083F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3C5F4F1E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6GmsIA&#10;AADaAAAADwAAAGRycy9kb3ducmV2LnhtbESPT4vCMBTE7wv7HcJb8Lamuwui1SgiWyg9rX/A66N5&#10;tsXmpSSprd/eCAseh5n5DbPajKYVN3K+sazga5qAIC6tbrhScDpmn3MQPiBrbC2Tgjt52Kzf31aY&#10;ajvwnm6HUIkIYZ+igjqELpXSlzUZ9FPbEUfvYp3BEKWrpHY4RLhp5XeSzKTBhuNCjR3taiqvh94o&#10;KMxpZ0Pvsr382Z5/k7w4//UzpSYf43YJItAYXuH/dq4VLOB5Jd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oaawgAAANoAAAAPAAAAAAAAAAAAAAAAAJgCAABkcnMvZG93&#10;bnJldi54bWxQSwUGAAAAAAQABAD1AAAAhwM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26cMA&#10;AADbAAAADwAAAGRycy9kb3ducmV2LnhtbESPQWvCQBCF7wX/wzKCt7pRUErqJoggCl5sWnueZqdJ&#10;aHY2ZNck/vvOodDbDO/Ne9/s8sm1aqA+NJ4NrJYJKOLS24YrAx/vx+cXUCEiW2w9k4EHBciz2dMO&#10;U+tHfqOhiJWSEA4pGqhj7FKtQ1mTw7D0HbFo3753GGXtK217HCXctXqdJFvtsGFpqLGjQ03lT3F3&#10;BprioS80bm7dOJxuX9O2+jwdrsYs5tP+FVSkKf6b/67PVvCFXn6RAX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Q26cMAAADbAAAADwAAAAAAAAAAAAAAAACYAgAAZHJzL2Rv&#10;d25yZXYueG1sUEsFBgAAAAAEAAQA9QAAAIgD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5MsAA&#10;AADbAAAADwAAAGRycy9kb3ducmV2LnhtbERP24rCMBB9F/yHMMK+iKYrq2g1iqyrCL54+4ChGZti&#10;MylN1Pr3G0HwbQ7nOrNFY0txp9oXjhV89xMQxJnTBecKzqd1bwzCB2SNpWNS8CQPi3m7NcNUuwcf&#10;6H4MuYgh7FNUYEKoUil9Zsii77uKOHIXV1sMEda51DU+Yrgt5SBJRtJiwbHBYEW/hrLr8WYVDMfG&#10;bFbX/dPukvV+sz10f/DvptRXp1lOQQRqwkf8dm91nD+B1y/x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v5MsAAAADbAAAADwAAAAAAAAAAAAAAAACYAgAAZHJzL2Rvd25y&#10;ZXYueG1sUEsFBgAAAAAEAAQA9QAAAIUD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LacEA&#10;AADbAAAADwAAAGRycy9kb3ducmV2LnhtbERPPW/CMBDdK/EfrKvEVpwykCrFIISoBFQdknTpdoqv&#10;cRT7nMYGwr+vh0odn973ejs5K640hs6zgudFBoK48brjVsFn/fb0AiJEZI3WMym4U4DtZvawxkL7&#10;G5d0rWIrUgiHAhWYGIdCytAYchgWfiBO3LcfHcYEx1bqEW8p3Fm5zLKVdNhxajA40N5Q01cXp0Db&#10;u6y/8pzs+b0v5YfpTz/uoNT8cdq9gog0xX/xn/uoFSzT+vQ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6C2nBAAAA2wAAAA8AAAAAAAAAAAAAAAAAmAIAAGRycy9kb3du&#10;cmV2LnhtbFBLBQYAAAAABAAEAPUAAACGAw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DK8UA&#10;AADbAAAADwAAAGRycy9kb3ducmV2LnhtbESPT2sCMRTE7wW/Q3iCt5pVsMhqFNc/bU9StT309ti8&#10;bhY3L0uSrttv3xSEHoeZ+Q2zXPe2ER35UDtWMBlnIIhLp2uuFLxfDo9zECEia2wck4IfCrBeDR6W&#10;mGt34xN151iJBOGQowITY5tLGUpDFsPYtcTJ+3LeYkzSV1J7vCW4beQ0y56kxZrTgsGWtobK6/nb&#10;KqA335mP582hKI7d6WW+/yzcbqbUaNhvFiAi9fE/fG+/agXTC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QMrxQAAANsAAAAPAAAAAAAAAAAAAAAAAJgCAABkcnMv&#10;ZG93bnJldi54bWxQSwUGAAAAAAQABAD1AAAAigM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OUcsEAAADbAAAADwAAAGRycy9kb3ducmV2LnhtbESPQYvCMBSE7wv+h/AEb2tqQXepRhFF&#10;ES+y7R48PppnW2xeahO1/nsjCB6HmfmGmS06U4sbta6yrGA0jEAQ51ZXXCj4zzbfvyCcR9ZYWyYF&#10;D3KwmPe+Zphoe+c/uqW+EAHCLkEFpfdNIqXLSzLohrYhDt7JtgZ9kG0hdYv3ADe1jKNoIg1WHBZK&#10;bGhVUn5Or0YBro4+o41JDxc7WbsoG2/3P41Sg363nILw1PlP+N3eaQVxDK8v4Q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A5RywQAAANsAAAAPAAAAAAAAAAAAAAAA&#10;AKECAABkcnMvZG93bnJldi54bWxQSwUGAAAAAAQABAD5AAAAjwMAAAAA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199522AD"/>
    <w:multiLevelType w:val="multilevel"/>
    <w:tmpl w:val="F2FE7F5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80"/>
    <w:rsid w:val="0001495E"/>
    <w:rsid w:val="0001626D"/>
    <w:rsid w:val="00035454"/>
    <w:rsid w:val="000702E7"/>
    <w:rsid w:val="002E0B9C"/>
    <w:rsid w:val="002E6287"/>
    <w:rsid w:val="00303AE1"/>
    <w:rsid w:val="003949BD"/>
    <w:rsid w:val="004545DF"/>
    <w:rsid w:val="004D61A7"/>
    <w:rsid w:val="00524B92"/>
    <w:rsid w:val="00560F76"/>
    <w:rsid w:val="00591FFE"/>
    <w:rsid w:val="006B7784"/>
    <w:rsid w:val="006F16F0"/>
    <w:rsid w:val="007520BE"/>
    <w:rsid w:val="00761CCB"/>
    <w:rsid w:val="007B5F6A"/>
    <w:rsid w:val="007C3073"/>
    <w:rsid w:val="008A4FB5"/>
    <w:rsid w:val="00A26DFF"/>
    <w:rsid w:val="00A448C1"/>
    <w:rsid w:val="00AA7AA0"/>
    <w:rsid w:val="00AB4981"/>
    <w:rsid w:val="00AD20E5"/>
    <w:rsid w:val="00B43495"/>
    <w:rsid w:val="00B6630B"/>
    <w:rsid w:val="00B70211"/>
    <w:rsid w:val="00CA6B4F"/>
    <w:rsid w:val="00CD0380"/>
    <w:rsid w:val="00DA4A43"/>
    <w:rsid w:val="00DA5BEB"/>
    <w:rsid w:val="00DE395C"/>
    <w:rsid w:val="00E2411A"/>
    <w:rsid w:val="00E37225"/>
    <w:rsid w:val="00E51439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95F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9"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Number2">
    <w:name w:val="List Number 2"/>
    <w:basedOn w:val="Normal"/>
    <w:uiPriority w:val="99"/>
    <w:rsid w:val="00CD0380"/>
    <w:pPr>
      <w:spacing w:before="40" w:after="100" w:line="240" w:lineRule="auto"/>
      <w:ind w:left="720" w:hanging="360"/>
    </w:pPr>
    <w:rPr>
      <w:rFonts w:eastAsiaTheme="minorHAnsi"/>
      <w:color w:val="auto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odw\AppData\Roaming\Microsoft\Templates\Education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F196B9E1E74E55BA58804268DF2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BC4DD-7C77-4990-B625-363FD347E21C}"/>
      </w:docPartPr>
      <w:docPartBody>
        <w:p w:rsidR="00BD338E" w:rsidRDefault="00C273EB">
          <w:pPr>
            <w:pStyle w:val="BAF196B9E1E74E55BA58804268DF26A6"/>
          </w:pPr>
          <w:r w:rsidRPr="00AB4981"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EB"/>
    <w:rsid w:val="000D2812"/>
    <w:rsid w:val="00BD338E"/>
    <w:rsid w:val="00C2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7FFE245C688840A08210F0832BA17DB2">
    <w:name w:val="7FFE245C688840A08210F0832BA17DB2"/>
  </w:style>
  <w:style w:type="paragraph" w:customStyle="1" w:styleId="B9D688AE4DF741B5B9F16673F19CA72D">
    <w:name w:val="B9D688AE4DF741B5B9F16673F19CA72D"/>
  </w:style>
  <w:style w:type="paragraph" w:customStyle="1" w:styleId="0174768B93F24371BCA22351A0EA7BCE">
    <w:name w:val="0174768B93F24371BCA22351A0EA7BCE"/>
  </w:style>
  <w:style w:type="paragraph" w:customStyle="1" w:styleId="D5CAD4E557B941F0A154654DA99B2EAA">
    <w:name w:val="D5CAD4E557B941F0A154654DA99B2EAA"/>
  </w:style>
  <w:style w:type="paragraph" w:customStyle="1" w:styleId="BAF196B9E1E74E55BA58804268DF26A6">
    <w:name w:val="BAF196B9E1E74E55BA58804268DF26A6"/>
  </w:style>
  <w:style w:type="paragraph" w:customStyle="1" w:styleId="212EC2DB78D24184B663EABA372E9BC8">
    <w:name w:val="212EC2DB78D24184B663EABA372E9BC8"/>
  </w:style>
  <w:style w:type="paragraph" w:customStyle="1" w:styleId="2DDA69ABED884D6A8EAB9A2DFDE189B3">
    <w:name w:val="2DDA69ABED884D6A8EAB9A2DFDE189B3"/>
  </w:style>
  <w:style w:type="paragraph" w:customStyle="1" w:styleId="BE2F629002654E52AC5B380D9B5C31FE">
    <w:name w:val="BE2F629002654E52AC5B380D9B5C31FE"/>
  </w:style>
  <w:style w:type="paragraph" w:customStyle="1" w:styleId="0C42307258D444A58CB64CD134A4D4CD">
    <w:name w:val="0C42307258D444A58CB64CD134A4D4CD"/>
  </w:style>
  <w:style w:type="paragraph" w:customStyle="1" w:styleId="590856703B374C5598624D21EF2B6E1E">
    <w:name w:val="590856703B374C5598624D21EF2B6E1E"/>
  </w:style>
  <w:style w:type="paragraph" w:customStyle="1" w:styleId="D3365FD4352244C3ADD1E5F0ABB0FB95">
    <w:name w:val="D3365FD4352244C3ADD1E5F0ABB0FB95"/>
  </w:style>
  <w:style w:type="paragraph" w:customStyle="1" w:styleId="EF487F05C11F4F1C83AFAC2B76A83B61">
    <w:name w:val="EF487F05C11F4F1C83AFAC2B76A83B61"/>
  </w:style>
  <w:style w:type="paragraph" w:customStyle="1" w:styleId="30C88DD8206549F8AD1BA78347AB7FB0">
    <w:name w:val="30C88DD8206549F8AD1BA78347AB7FB0"/>
  </w:style>
  <w:style w:type="paragraph" w:customStyle="1" w:styleId="31204D3AB7DE4E76A5DC77AEA323FCD7">
    <w:name w:val="31204D3AB7DE4E76A5DC77AEA323FCD7"/>
  </w:style>
  <w:style w:type="paragraph" w:customStyle="1" w:styleId="19DB91DFBB1848EDA29BD3264741827A">
    <w:name w:val="19DB91DFBB1848EDA29BD3264741827A"/>
  </w:style>
  <w:style w:type="paragraph" w:customStyle="1" w:styleId="814AF5708B1A442DB36E6B17962B2CED">
    <w:name w:val="814AF5708B1A442DB36E6B17962B2CED"/>
  </w:style>
  <w:style w:type="paragraph" w:customStyle="1" w:styleId="A397733FA6914A869F939903A18C5BEE">
    <w:name w:val="A397733FA6914A869F939903A18C5BEE"/>
  </w:style>
  <w:style w:type="paragraph" w:customStyle="1" w:styleId="53E0BEA0B8404C7BB13555AE7C3C32D7">
    <w:name w:val="53E0BEA0B8404C7BB13555AE7C3C32D7"/>
  </w:style>
  <w:style w:type="paragraph" w:customStyle="1" w:styleId="EA041EC57C454FA5B035D9E3A04171E4">
    <w:name w:val="EA041EC57C454FA5B035D9E3A04171E4"/>
  </w:style>
  <w:style w:type="paragraph" w:customStyle="1" w:styleId="8B3C3D8B64AB403AB1FDCF1DC8C938D0">
    <w:name w:val="8B3C3D8B64AB403AB1FDCF1DC8C938D0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4563B3F717644A96A9F29225DA2C941F">
    <w:name w:val="4563B3F717644A96A9F29225DA2C941F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3623B62203554F09A354BAA29C9BD970">
    <w:name w:val="3623B62203554F09A354BAA29C9BD970"/>
  </w:style>
  <w:style w:type="paragraph" w:customStyle="1" w:styleId="01390FF2E32F480BA918E14B9E6AE237">
    <w:name w:val="01390FF2E32F480BA918E14B9E6AE237"/>
  </w:style>
  <w:style w:type="paragraph" w:customStyle="1" w:styleId="A3985323283348E1A7E688517F5FDF06">
    <w:name w:val="A3985323283348E1A7E688517F5FDF06"/>
  </w:style>
  <w:style w:type="paragraph" w:customStyle="1" w:styleId="7CFC7577617D456CAD1FF2A74AA41417">
    <w:name w:val="7CFC7577617D456CAD1FF2A74AA41417"/>
  </w:style>
  <w:style w:type="paragraph" w:customStyle="1" w:styleId="8871464D024F4C3D884A58C7EBFB6A14">
    <w:name w:val="8871464D024F4C3D884A58C7EBFB6A14"/>
  </w:style>
  <w:style w:type="paragraph" w:customStyle="1" w:styleId="82197981DC9841B69646CFA77B88331A">
    <w:name w:val="82197981DC9841B69646CFA77B88331A"/>
  </w:style>
  <w:style w:type="paragraph" w:customStyle="1" w:styleId="D2416E1D28B041B4B6EC723A6841647F">
    <w:name w:val="D2416E1D28B041B4B6EC723A684164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CC798C2-8C7C-42A9-BF64-9979FB18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minutes.dotx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2018-12-13T03:01:00Z</dcterms:created>
  <dcterms:modified xsi:type="dcterms:W3CDTF">2018-12-13T03:17:00Z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